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633" w:rsidRDefault="007D121A">
      <w:r>
        <w:t xml:space="preserve">Montage pompe à dépression !!!!!! </w:t>
      </w:r>
      <w:r>
        <w:rPr>
          <w:noProof/>
          <w:lang w:eastAsia="fr-FR"/>
        </w:rPr>
        <w:drawing>
          <wp:inline distT="0" distB="0" distL="0" distR="0">
            <wp:extent cx="171450" cy="171450"/>
            <wp:effectExtent l="0" t="0" r="0" b="0"/>
            <wp:docPr id="11" name="Image 11" descr=":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>Je fais profiter mon montage de pompe à dépression Mikuni df44-18 avec un débit de 30litres/heure.</w:t>
      </w:r>
      <w:r>
        <w:br/>
        <w:t>Une entrée essence, une sortie essence.</w:t>
      </w:r>
      <w:r>
        <w:br/>
        <w:t>J’ai validé cette pompe en limite zone rouge pendant presque une minute.</w:t>
      </w:r>
      <w:r>
        <w:br/>
        <w:t xml:space="preserve">Pour le prix, la pompe vient de chez Blue </w:t>
      </w:r>
      <w:proofErr w:type="spellStart"/>
      <w:r>
        <w:t>Oil</w:t>
      </w:r>
      <w:proofErr w:type="spellEnd"/>
      <w:r>
        <w:t xml:space="preserve"> dans les 35 </w:t>
      </w:r>
      <w:proofErr w:type="spellStart"/>
      <w:r>
        <w:t>roros</w:t>
      </w:r>
      <w:proofErr w:type="spellEnd"/>
      <w:r>
        <w:t>, le raccord de dépression chez Mr Honda, quelques euros et le reste fait maison.</w:t>
      </w:r>
      <w:r>
        <w:br/>
      </w:r>
      <w:r>
        <w:br/>
      </w:r>
      <w:r>
        <w:br/>
        <w:t>Les différentes pompes à dépression Mikuni. Celle utilisée ici est la df44-18</w:t>
      </w:r>
      <w:r>
        <w:br/>
      </w:r>
      <w:r>
        <w:rPr>
          <w:noProof/>
          <w:lang w:eastAsia="fr-FR"/>
        </w:rPr>
        <w:drawing>
          <wp:inline distT="0" distB="0" distL="0" distR="0">
            <wp:extent cx="4762500" cy="1857375"/>
            <wp:effectExtent l="0" t="0" r="0" b="9525"/>
            <wp:docPr id="10" name="Imag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d'origine la pompe </w:t>
      </w:r>
      <w:r w:rsidR="00391633">
        <w:t>Mikuni</w:t>
      </w:r>
      <w:r>
        <w:t xml:space="preserve"> a un petit orifice de purge des condensats. </w:t>
      </w:r>
      <w:r w:rsidR="00391633">
        <w:t>Or</w:t>
      </w:r>
      <w:r>
        <w:t xml:space="preserve"> avec le sable l'eau etc</w:t>
      </w:r>
      <w:r w:rsidR="00391633">
        <w:t>.</w:t>
      </w:r>
      <w:r>
        <w:t xml:space="preserve"> j'ai peur que ce petit trou se bouche</w:t>
      </w:r>
      <w:r w:rsidR="00391633">
        <w:t xml:space="preserve">, </w:t>
      </w:r>
      <w:r>
        <w:br/>
        <w:t xml:space="preserve">voir aspire de l'eau ou autre. </w:t>
      </w:r>
      <w:r w:rsidR="00391633">
        <w:t>Donc</w:t>
      </w:r>
      <w:r>
        <w:t xml:space="preserve"> j'ai </w:t>
      </w:r>
      <w:r w:rsidR="00391633">
        <w:t>préféré</w:t>
      </w:r>
      <w:r>
        <w:t xml:space="preserve"> l'agrandir et y souder un embout face </w:t>
      </w:r>
      <w:r w:rsidR="00391633">
        <w:t>à</w:t>
      </w:r>
      <w:r>
        <w:t xml:space="preserve"> ce trou, pour y raccorder un bout de tuyau </w:t>
      </w:r>
      <w:r>
        <w:br/>
        <w:t xml:space="preserve">bouché en son </w:t>
      </w:r>
      <w:r w:rsidR="00391633">
        <w:t>extrémité</w:t>
      </w:r>
      <w:r>
        <w:t>.</w:t>
      </w:r>
      <w:r>
        <w:br/>
      </w:r>
      <w:r w:rsidR="00391633">
        <w:t>Il</w:t>
      </w:r>
      <w:r>
        <w:t xml:space="preserve"> est possible aussi de boucher ce petit orifice, et d'insérer un Y sur la durite de dépression, juste avant de se connecter sur la pompe.</w:t>
      </w:r>
      <w:r>
        <w:br/>
      </w:r>
      <w:r>
        <w:br/>
        <w:t>Pour faciliter le raccordement des durites avec la moto, on peut démonter la pompe afin de repositionner l'entrée/sortie.</w:t>
      </w:r>
      <w:r>
        <w:br/>
      </w:r>
      <w:r>
        <w:rPr>
          <w:noProof/>
          <w:lang w:eastAsia="fr-FR"/>
        </w:rPr>
        <w:drawing>
          <wp:inline distT="0" distB="0" distL="0" distR="0">
            <wp:extent cx="5467350" cy="4100513"/>
            <wp:effectExtent l="0" t="0" r="0" b="0"/>
            <wp:docPr id="8" name="Imag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282" cy="4111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="00391633">
        <w:t>Le</w:t>
      </w:r>
      <w:r>
        <w:t xml:space="preserve"> montage de la pompe </w:t>
      </w:r>
      <w:r w:rsidR="00391633">
        <w:t>à</w:t>
      </w:r>
      <w:r>
        <w:t xml:space="preserve"> </w:t>
      </w:r>
      <w:r w:rsidR="00391633">
        <w:t>dépression</w:t>
      </w:r>
      <w:r>
        <w:t xml:space="preserve"> est sur une rd07.</w:t>
      </w:r>
      <w:r>
        <w:br/>
      </w:r>
      <w:r w:rsidR="00391633">
        <w:lastRenderedPageBreak/>
        <w:t>Donc</w:t>
      </w:r>
      <w:r>
        <w:t xml:space="preserve"> en premier </w:t>
      </w:r>
      <w:r w:rsidR="00391633">
        <w:t>démonter</w:t>
      </w:r>
      <w:r>
        <w:t xml:space="preserve"> la pompe </w:t>
      </w:r>
      <w:r w:rsidR="00391633">
        <w:t>électrique</w:t>
      </w:r>
      <w:r>
        <w:t xml:space="preserve">. </w:t>
      </w:r>
      <w:r w:rsidR="00391633">
        <w:t>Le</w:t>
      </w:r>
      <w:r>
        <w:t xml:space="preserve"> connecteur est sous la traverse du cadre au niveau du robinet</w:t>
      </w:r>
      <w:r>
        <w:br/>
        <w:t>d'essence (</w:t>
      </w:r>
      <w:r w:rsidR="00391633">
        <w:t>plutôt</w:t>
      </w:r>
      <w:r>
        <w:t xml:space="preserve"> chiadé </w:t>
      </w:r>
      <w:r w:rsidR="00391633">
        <w:t>à</w:t>
      </w:r>
      <w:r>
        <w:t xml:space="preserve"> </w:t>
      </w:r>
      <w:r w:rsidR="00391633">
        <w:t>déconnecter</w:t>
      </w:r>
      <w:r>
        <w:t xml:space="preserve">). </w:t>
      </w:r>
      <w:r w:rsidR="00391633">
        <w:t>La</w:t>
      </w:r>
      <w:r>
        <w:t xml:space="preserve"> pompe est </w:t>
      </w:r>
      <w:r w:rsidR="00391633">
        <w:t>démontée</w:t>
      </w:r>
      <w:r>
        <w:t xml:space="preserve"> ici.</w:t>
      </w:r>
      <w:r>
        <w:br/>
      </w:r>
      <w:r>
        <w:rPr>
          <w:noProof/>
          <w:lang w:eastAsia="fr-FR"/>
        </w:rPr>
        <w:drawing>
          <wp:inline distT="0" distB="0" distL="0" distR="0">
            <wp:extent cx="5991225" cy="4493419"/>
            <wp:effectExtent l="0" t="0" r="0" b="2540"/>
            <wp:docPr id="7" name="Imag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35" cy="449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="00391633">
        <w:t>Commencer</w:t>
      </w:r>
      <w:r>
        <w:t xml:space="preserve"> </w:t>
      </w:r>
      <w:r w:rsidR="00391633">
        <w:t>à</w:t>
      </w:r>
      <w:r>
        <w:t xml:space="preserve"> positionner la pompe juste pour voir comment placer les durites, ainsi que les longueurs </w:t>
      </w:r>
      <w:r w:rsidR="00391633">
        <w:t>à</w:t>
      </w:r>
      <w:r>
        <w:t xml:space="preserve"> couper.</w:t>
      </w:r>
      <w:r>
        <w:br/>
      </w:r>
      <w:r w:rsidR="00391633">
        <w:t>Raccorder</w:t>
      </w:r>
      <w:r>
        <w:t xml:space="preserve"> avec les </w:t>
      </w:r>
      <w:r w:rsidR="00391633">
        <w:t>réducteurs</w:t>
      </w:r>
      <w:r>
        <w:t xml:space="preserve"> de durite et les colliers de serrage.</w:t>
      </w:r>
      <w:r>
        <w:br/>
      </w:r>
      <w:r>
        <w:rPr>
          <w:noProof/>
          <w:lang w:eastAsia="fr-FR"/>
        </w:rPr>
        <w:drawing>
          <wp:inline distT="0" distB="0" distL="0" distR="0">
            <wp:extent cx="5599430" cy="4199573"/>
            <wp:effectExtent l="0" t="0" r="1270" b="0"/>
            <wp:docPr id="6" name="Imag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931" cy="421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F77372" w:rsidRDefault="00391633">
      <w:r>
        <w:lastRenderedPageBreak/>
        <w:t>Enlever</w:t>
      </w:r>
      <w:r w:rsidR="007D121A">
        <w:t xml:space="preserve"> la vis pour la prise de </w:t>
      </w:r>
      <w:r>
        <w:t>dépression</w:t>
      </w:r>
      <w:r w:rsidR="007D121A">
        <w:t xml:space="preserve"> et visser </w:t>
      </w:r>
      <w:r>
        <w:t>à</w:t>
      </w:r>
      <w:r w:rsidR="007D121A">
        <w:t xml:space="preserve"> la place le raccord de chez </w:t>
      </w:r>
      <w:r>
        <w:t>Honda</w:t>
      </w:r>
      <w:r w:rsidR="007D121A">
        <w:t xml:space="preserve"> (</w:t>
      </w:r>
      <w:r>
        <w:t>ne pas</w:t>
      </w:r>
      <w:r w:rsidR="007D121A">
        <w:t xml:space="preserve"> serrer comme un </w:t>
      </w:r>
      <w:r>
        <w:t>âne</w:t>
      </w:r>
      <w:r w:rsidR="007D121A">
        <w:t xml:space="preserve"> !!)</w:t>
      </w:r>
      <w:r w:rsidR="007D121A">
        <w:br/>
      </w:r>
      <w:r w:rsidR="007D121A">
        <w:br/>
      </w:r>
      <w:r w:rsidR="007D121A">
        <w:rPr>
          <w:noProof/>
          <w:lang w:eastAsia="fr-FR"/>
        </w:rPr>
        <w:drawing>
          <wp:inline distT="0" distB="0" distL="0" distR="0">
            <wp:extent cx="6520815" cy="6000750"/>
            <wp:effectExtent l="0" t="0" r="0" b="0"/>
            <wp:docPr id="5" name="Imag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032" cy="601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121A">
        <w:br/>
      </w:r>
      <w:r>
        <w:t>Serrer</w:t>
      </w:r>
      <w:r w:rsidR="007D121A">
        <w:t xml:space="preserve"> les colliers, fixer </w:t>
      </w:r>
      <w:r>
        <w:t>les durites</w:t>
      </w:r>
      <w:r w:rsidR="007D121A">
        <w:t xml:space="preserve"> si besoin.</w:t>
      </w:r>
      <w:r w:rsidR="007D121A">
        <w:br/>
      </w:r>
      <w:r>
        <w:t>Pour</w:t>
      </w:r>
      <w:r w:rsidR="007D121A">
        <w:t xml:space="preserve"> la fixation sur la moto, un seul boulon suffi M6x20</w:t>
      </w:r>
      <w:r w:rsidR="007D121A">
        <w:br/>
        <w:t xml:space="preserve">pompe </w:t>
      </w:r>
      <w:r>
        <w:t>montée</w:t>
      </w:r>
      <w:r w:rsidR="007D121A">
        <w:br/>
      </w:r>
      <w:r w:rsidR="007D121A">
        <w:rPr>
          <w:noProof/>
          <w:lang w:eastAsia="fr-F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9149C8" id="Rectangle 4" o:spid="_x0000_s1026" alt="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cY7o97wCAADF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 w:rsidR="007D121A">
        <w:br/>
        <w:t xml:space="preserve">ouvrir l'essence et faire tourner le </w:t>
      </w:r>
      <w:r>
        <w:t>démarreur</w:t>
      </w:r>
      <w:r w:rsidR="007D121A">
        <w:t xml:space="preserve"> pour que la pompe puisse s'amorcer et envoyer aux carbus.</w:t>
      </w:r>
      <w:r w:rsidR="007D121A">
        <w:br/>
      </w:r>
      <w:r w:rsidR="007D121A">
        <w:br/>
      </w:r>
      <w:r>
        <w:t>Il</w:t>
      </w:r>
      <w:r w:rsidR="007D121A">
        <w:t xml:space="preserve"> est </w:t>
      </w:r>
      <w:r>
        <w:t>préconisé</w:t>
      </w:r>
      <w:r w:rsidR="007D121A">
        <w:t xml:space="preserve"> de monter cette pompe </w:t>
      </w:r>
      <w:r>
        <w:t>à</w:t>
      </w:r>
      <w:r w:rsidR="007D121A">
        <w:t xml:space="preserve"> plat pour que les condensats puissent s'</w:t>
      </w:r>
      <w:r>
        <w:t>évacuer</w:t>
      </w:r>
      <w:r w:rsidR="007D121A">
        <w:t xml:space="preserve"> par gravité.</w:t>
      </w:r>
      <w:r w:rsidR="007D121A">
        <w:br/>
      </w:r>
      <w:r>
        <w:t>Sur</w:t>
      </w:r>
      <w:r w:rsidR="007D121A">
        <w:t xml:space="preserve"> cette </w:t>
      </w:r>
      <w:r>
        <w:t>vidéo</w:t>
      </w:r>
      <w:r w:rsidR="007D121A">
        <w:t xml:space="preserve"> ou voit bien les condensats dans le tube transparent.</w:t>
      </w:r>
      <w:r w:rsidR="007D121A">
        <w:br/>
      </w:r>
      <w:hyperlink r:id="rId10" w:history="1">
        <w:r w:rsidR="007D121A">
          <w:rPr>
            <w:rStyle w:val="Lienhypertexte"/>
          </w:rPr>
          <w:t>http://www.dailymotion.com/africatwin11/video/6433820</w:t>
        </w:r>
      </w:hyperlink>
      <w:r w:rsidR="007D121A">
        <w:br/>
        <w:t>j'ai essayé de couper l'essence au robinet jusqu'</w:t>
      </w:r>
      <w:r>
        <w:t>à</w:t>
      </w:r>
      <w:r w:rsidR="007D121A">
        <w:t xml:space="preserve"> ce que le moteur s'</w:t>
      </w:r>
      <w:r>
        <w:t>arrête</w:t>
      </w:r>
      <w:r w:rsidR="007D121A">
        <w:t xml:space="preserve">. </w:t>
      </w:r>
      <w:r>
        <w:t>Puis</w:t>
      </w:r>
      <w:r w:rsidR="007D121A">
        <w:t xml:space="preserve"> ouvert </w:t>
      </w:r>
      <w:r>
        <w:t>à</w:t>
      </w:r>
      <w:r w:rsidR="007D121A">
        <w:t xml:space="preserve"> nouveau, et au 4eme coup de </w:t>
      </w:r>
      <w:r>
        <w:t>démarreur</w:t>
      </w:r>
      <w:r w:rsidR="007D121A">
        <w:br/>
        <w:t xml:space="preserve">le moteur est reparti. </w:t>
      </w:r>
      <w:r>
        <w:t>Donc</w:t>
      </w:r>
      <w:r w:rsidR="007D121A">
        <w:t xml:space="preserve"> aucun </w:t>
      </w:r>
      <w:r>
        <w:t>problème</w:t>
      </w:r>
      <w:r w:rsidR="007D121A">
        <w:t xml:space="preserve"> en cas de panne d'essence.</w:t>
      </w:r>
      <w:r w:rsidR="007D121A">
        <w:br/>
      </w:r>
      <w:r w:rsidR="007D121A">
        <w:rPr>
          <w:noProof/>
          <w:lang w:eastAsia="fr-FR"/>
        </w:rPr>
        <w:lastRenderedPageBreak/>
        <w:drawing>
          <wp:inline distT="0" distB="0" distL="0" distR="0">
            <wp:extent cx="5524500" cy="4143375"/>
            <wp:effectExtent l="0" t="0" r="0" b="9525"/>
            <wp:docPr id="3" name="Imag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016" cy="414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121A">
        <w:br/>
      </w:r>
      <w:r>
        <w:t>Pour</w:t>
      </w:r>
      <w:r w:rsidR="007D121A">
        <w:t xml:space="preserve"> conclure, il est possible de laisser juste le petit trou d'origine (il est assez petit pour </w:t>
      </w:r>
      <w:r>
        <w:t>éviter</w:t>
      </w:r>
      <w:r w:rsidR="007D121A">
        <w:t xml:space="preserve"> de perturber le ralenti</w:t>
      </w:r>
      <w:r>
        <w:t xml:space="preserve">, </w:t>
      </w:r>
      <w:r w:rsidR="007D121A">
        <w:br/>
        <w:t xml:space="preserve">au </w:t>
      </w:r>
      <w:r>
        <w:t>début</w:t>
      </w:r>
      <w:r w:rsidR="007D121A">
        <w:t xml:space="preserve"> j'avais fait </w:t>
      </w:r>
      <w:r>
        <w:t>l’essai</w:t>
      </w:r>
      <w:r w:rsidR="007D121A">
        <w:t xml:space="preserve"> avec un trou plus gros (pompe </w:t>
      </w:r>
      <w:r>
        <w:t>modifiée</w:t>
      </w:r>
      <w:r w:rsidR="007D121A">
        <w:t>) et le ralenti se trouvait variable).</w:t>
      </w:r>
      <w:r w:rsidR="007D121A">
        <w:br/>
      </w:r>
      <w:r>
        <w:t>N’importe</w:t>
      </w:r>
      <w:r w:rsidR="007D121A">
        <w:t xml:space="preserve"> quelle pompe </w:t>
      </w:r>
      <w:r>
        <w:t>à</w:t>
      </w:r>
      <w:r w:rsidR="007D121A">
        <w:t xml:space="preserve"> </w:t>
      </w:r>
      <w:r>
        <w:t>dépression</w:t>
      </w:r>
      <w:r w:rsidR="007D121A">
        <w:t xml:space="preserve"> peut </w:t>
      </w:r>
      <w:r>
        <w:t>être</w:t>
      </w:r>
      <w:r w:rsidR="007D121A">
        <w:t xml:space="preserve"> </w:t>
      </w:r>
      <w:r>
        <w:t>montée</w:t>
      </w:r>
      <w:r w:rsidR="007D121A">
        <w:t xml:space="preserve">. </w:t>
      </w:r>
      <w:r>
        <w:t>Il</w:t>
      </w:r>
      <w:r w:rsidR="007D121A">
        <w:t xml:space="preserve"> suffit que la pompe ai</w:t>
      </w:r>
      <w:r>
        <w:t>t</w:t>
      </w:r>
      <w:r w:rsidR="007D121A">
        <w:t xml:space="preserve"> un </w:t>
      </w:r>
      <w:r>
        <w:t>débit</w:t>
      </w:r>
      <w:r w:rsidR="007D121A">
        <w:t xml:space="preserve"> </w:t>
      </w:r>
      <w:r>
        <w:t>supérieur</w:t>
      </w:r>
      <w:r w:rsidR="007D121A">
        <w:t xml:space="preserve"> ou </w:t>
      </w:r>
      <w:r>
        <w:t>égal</w:t>
      </w:r>
      <w:r w:rsidR="007D121A">
        <w:t xml:space="preserve"> </w:t>
      </w:r>
      <w:r>
        <w:t>à</w:t>
      </w:r>
      <w:r w:rsidR="007D121A">
        <w:t xml:space="preserve"> 30 litre/heure.</w:t>
      </w:r>
      <w:r w:rsidR="007D121A">
        <w:br/>
      </w:r>
      <w:r>
        <w:t>Peut-être</w:t>
      </w:r>
      <w:r w:rsidR="007D121A">
        <w:t xml:space="preserve"> que quelqu'un a essayé un </w:t>
      </w:r>
      <w:r>
        <w:t>débit</w:t>
      </w:r>
      <w:r w:rsidR="007D121A">
        <w:t xml:space="preserve"> plus bas et que ça marche aussi...Ben j'ai monté la même pompe, mais j'ai branché les deux sorties, chacune alimentant un carbu...</w:t>
      </w:r>
      <w:r w:rsidR="007D121A">
        <w:br/>
      </w:r>
      <w:r w:rsidR="007D121A">
        <w:br/>
      </w:r>
      <w:r w:rsidR="007D121A">
        <w:rPr>
          <w:noProof/>
          <w:color w:val="0000FF"/>
          <w:lang w:eastAsia="fr-FR"/>
        </w:rPr>
        <w:drawing>
          <wp:inline distT="0" distB="0" distL="0" distR="0" wp14:anchorId="3665D521" wp14:editId="0452B0A1">
            <wp:extent cx="5324475" cy="3993356"/>
            <wp:effectExtent l="0" t="0" r="0" b="7620"/>
            <wp:docPr id="2" name="Image 2" descr="Imag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289" cy="3999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121A">
        <w:br/>
      </w:r>
      <w:r w:rsidR="007D121A">
        <w:br/>
        <w:t>Et je l'ai bien sur remis à la place de la pompe d'origine.</w:t>
      </w:r>
      <w:bookmarkStart w:id="0" w:name="_GoBack"/>
      <w:bookmarkEnd w:id="0"/>
    </w:p>
    <w:sectPr w:rsidR="00F77372" w:rsidSect="00391633">
      <w:pgSz w:w="11906" w:h="16838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21A"/>
    <w:rsid w:val="00391633"/>
    <w:rsid w:val="007A76C0"/>
    <w:rsid w:val="007D121A"/>
    <w:rsid w:val="00F7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2FA17-51DD-482A-8F77-F9F2655F9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7D12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imageshack.u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://www.dailymotion.com/africatwin11/video/6433820" TargetMode="External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446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Dode-38</dc:creator>
  <cp:keywords/>
  <dc:description/>
  <cp:lastModifiedBy>Dode-38</cp:lastModifiedBy>
  <cp:revision>2</cp:revision>
  <dcterms:created xsi:type="dcterms:W3CDTF">2013-06-09T08:44:00Z</dcterms:created>
  <dcterms:modified xsi:type="dcterms:W3CDTF">2013-06-09T11:20:00Z</dcterms:modified>
</cp:coreProperties>
</file>